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shd w:val="clear" w:color="auto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shd w:val="clear" w:color="auto" w:fill="FFFFFF"/>
          <w:lang w:val="en-US" w:eastAsia="zh-CN"/>
        </w:rPr>
        <w:t>庆祝新中国成立75周年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shd w:val="clear" w:color="auto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shd w:val="clear" w:color="auto" w:fill="FFFFFF"/>
          <w:lang w:eastAsia="zh-CN"/>
        </w:rPr>
        <w:t>广播电视主题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shd w:val="clear" w:color="auto" w:fill="FFFFFF"/>
        </w:rPr>
        <w:t>公益广告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6"/>
          <w:szCs w:val="36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6"/>
          <w:szCs w:val="36"/>
          <w:lang w:eastAsia="zh-CN"/>
        </w:rPr>
        <w:t>征集活动申报表</w:t>
      </w:r>
    </w:p>
    <w:tbl>
      <w:tblPr>
        <w:tblStyle w:val="3"/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3"/>
        <w:gridCol w:w="2625"/>
        <w:gridCol w:w="1587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作品名称</w:t>
            </w:r>
          </w:p>
        </w:tc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（广播/电视）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报送单位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（个人报送无需填写）</w:t>
            </w:r>
          </w:p>
        </w:tc>
        <w:tc>
          <w:tcPr>
            <w:tcW w:w="2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作品完成日期</w:t>
            </w:r>
          </w:p>
        </w:tc>
        <w:tc>
          <w:tcPr>
            <w:tcW w:w="2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作者姓名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（最多填写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个）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（个人报送填写，单位报送无需填写）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作品时长（秒）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联系人姓名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通信地址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9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版权声明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兹承诺该作品具有完整、合法的著作权，不涉及肖像权、名誉权、隐私权、著作权、商标权等法律纠纷，否则其法律责任由作者本人承担。主办单位无偿用于公益广告相关宣传活动；主办单位拥有将优秀作品出版音像制品的优先权利。</w:t>
            </w:r>
          </w:p>
          <w:p>
            <w:pPr>
              <w:ind w:firstLine="1680" w:firstLineChars="8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签 字：</w:t>
            </w:r>
          </w:p>
          <w:p>
            <w:pPr>
              <w:ind w:firstLine="2730" w:firstLineChars="1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所在单位意见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（个人报送无需填写）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4830" w:firstLineChars="2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盖 章</w:t>
            </w:r>
          </w:p>
          <w:p>
            <w:pPr>
              <w:ind w:firstLine="4620" w:firstLineChars="2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县级广电行政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主管部门意见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</w:t>
            </w:r>
          </w:p>
          <w:p>
            <w:pPr>
              <w:ind w:firstLine="4830" w:firstLineChars="2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盖 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年  月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市州级广电行政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主管部门意见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0" w:firstLineChars="2500"/>
              <w:rPr>
                <w:rFonts w:hint="eastAsia"/>
                <w:lang w:val="en-US" w:eastAsia="zh-CN"/>
              </w:rPr>
            </w:pPr>
          </w:p>
          <w:p>
            <w:pPr>
              <w:ind w:firstLine="4830" w:firstLineChars="2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盖 章</w:t>
            </w:r>
          </w:p>
          <w:p>
            <w:pPr>
              <w:ind w:firstLine="4620" w:firstLineChars="2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省级广电行政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主管部门意见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4830" w:firstLineChars="2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盖 章</w:t>
            </w:r>
          </w:p>
          <w:p>
            <w:pPr>
              <w:ind w:firstLine="4620" w:firstLineChars="2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TFjOWRmMTk5N2U1YjQ0ZDRhNjYyOWY3MGEzZGIifQ=="/>
  </w:docVars>
  <w:rsids>
    <w:rsidRoot w:val="1F2D4D1B"/>
    <w:rsid w:val="1F2D4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2024-04-16T02:22:00Z</dcterms:created>
  <dc:creator>Administrator</dc:creator>
  <cp:lastModifiedBy>Administrator</cp:lastModifiedBy>
  <dcterms:modified xsi:type="dcterms:W3CDTF">2024-04-16T02:23:07Z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B30CC9612A004B168824C1799C827D86_11</vt:lpwstr>
  </property>
</Properties>
</file>